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Zarządzenie Nr 62/2026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Wójta Gminy Budry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z dnia 17 września 2026r. </w:t>
      </w:r>
    </w:p>
    <w:p>
      <w:pPr>
        <w:pStyle w:val="Normal"/>
        <w:spacing w:before="0" w:after="0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w sprawie </w:t>
      </w:r>
      <w:bookmarkStart w:id="0" w:name="__DdeLink__82_1329547547"/>
      <w:r>
        <w:rPr>
          <w:rFonts w:cs="Times New Roman" w:ascii="Times New Roman" w:hAnsi="Times New Roman"/>
          <w:b/>
        </w:rPr>
        <w:t xml:space="preserve">przeprowadzenia konsultacji społecznych z mieszkańcami Gminy Budry dotyczących projektu  dokumentu : </w:t>
      </w:r>
      <w:r>
        <w:rPr>
          <w:rFonts w:cs="Times New Roman" w:ascii="Times New Roman" w:hAnsi="Times New Roman"/>
          <w:b/>
          <w:bCs/>
          <w:i/>
          <w:iCs/>
          <w:color w:val="000000"/>
          <w:sz w:val="24"/>
        </w:rPr>
        <w:t>Lokaln</w:t>
      </w:r>
      <w:r>
        <w:rPr>
          <w:rFonts w:cs="Times New Roman" w:ascii="Times New Roman" w:hAnsi="Times New Roman"/>
          <w:b/>
          <w:bCs/>
          <w:i/>
          <w:iCs/>
        </w:rPr>
        <w:t xml:space="preserve">y Program Deinstytucjonalizacji Usług Społecznych Gminy Budry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bCs/>
          <w:i/>
          <w:iCs/>
        </w:rPr>
        <w:t>na lata 2026-2029</w:t>
      </w:r>
    </w:p>
    <w:p>
      <w:pPr>
        <w:pStyle w:val="Normal"/>
        <w:spacing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bookmarkEnd w:id="0"/>
    </w:p>
    <w:p>
      <w:pPr>
        <w:pStyle w:val="Normal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podstawie art. 5a i art. 40 ust. 1 ustawy z dnia 8 marca 1990 r. o samorządzie gminnym (tj. Dz. U. z 2026 r. poz. 662 ze zm.) w związku z art. 16b ust.1 i art.17 ust.1 pkt. I ust.2 pkt 4 ustawy z dnia 12 marca 2004r. o pomocy społecznej (tj. Dz. U. z  2026r. poz. 639) ,</w:t>
      </w:r>
      <w:bookmarkStart w:id="1" w:name="__DdeLink__99_1062950330"/>
      <w:r>
        <w:rPr>
          <w:rFonts w:cs="Times New Roman" w:ascii="Times New Roman" w:hAnsi="Times New Roman"/>
        </w:rPr>
        <w:t xml:space="preserve"> Uchwały nr XIX/119/2025 Rady Gminy Budry z dnia 21 sierpnia 2025r. w sprawie zasad i trybu przeprowadzania konsultacji społecznych w Gminie Budry</w:t>
      </w:r>
      <w:bookmarkEnd w:id="1"/>
      <w:r>
        <w:rPr>
          <w:rFonts w:cs="Times New Roman" w:ascii="Times New Roman" w:hAnsi="Times New Roman"/>
        </w:rPr>
        <w:t>, zarządzam co następuje:</w:t>
      </w:r>
    </w:p>
    <w:p>
      <w:pPr>
        <w:pStyle w:val="Normal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</w:rPr>
        <w:t>§ 1 .</w:t>
      </w:r>
    </w:p>
    <w:p>
      <w:pPr>
        <w:pStyle w:val="Normal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 xml:space="preserve">Konsultacjom społecznym zostaje poddany projekt </w:t>
      </w:r>
      <w:bookmarkStart w:id="2" w:name="__DdeLink__784_3490254657"/>
      <w:r>
        <w:rPr>
          <w:rFonts w:cs="Times New Roman" w:ascii="Times New Roman" w:hAnsi="Times New Roman"/>
          <w:b/>
          <w:bCs/>
          <w:i/>
          <w:iCs/>
          <w:color w:val="000000"/>
          <w:sz w:val="24"/>
        </w:rPr>
        <w:t>Lokalnego</w:t>
      </w:r>
      <w:r>
        <w:rPr>
          <w:rFonts w:cs="Times New Roman" w:ascii="Times New Roman" w:hAnsi="Times New Roman"/>
          <w:b/>
          <w:bCs/>
          <w:i/>
          <w:iCs/>
        </w:rPr>
        <w:t xml:space="preserve"> Programu Deinstytucjonalizacji Usług Społecznych Gminy Budr</w:t>
      </w:r>
      <w:r>
        <w:rPr>
          <w:rFonts w:cs="Times New Roman" w:ascii="Times New Roman" w:hAnsi="Times New Roman"/>
          <w:b/>
          <w:bCs/>
          <w:i/>
          <w:iCs/>
          <w:color w:val="000000"/>
        </w:rPr>
        <w:t>y na lata 2026-2029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</w:rPr>
        <w:t xml:space="preserve">, </w:t>
      </w:r>
      <w:bookmarkEnd w:id="2"/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</w:rPr>
        <w:t>stanowiący załącznik nr 1</w:t>
      </w:r>
      <w:r>
        <w:rPr>
          <w:rFonts w:cs="Times New Roman" w:ascii="Times New Roman" w:hAnsi="Times New Roman"/>
          <w:b/>
          <w:bCs/>
          <w:i/>
          <w:iCs/>
          <w:color w:val="C9211E"/>
        </w:rPr>
        <w:t xml:space="preserve"> </w:t>
      </w:r>
      <w:r>
        <w:rPr>
          <w:rFonts w:cs="Times New Roman" w:ascii="Times New Roman" w:hAnsi="Times New Roman"/>
        </w:rPr>
        <w:t>do niniejszego Zarządzenia.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§ 2.</w:t>
      </w: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1. Celem konsultacji społecznych, o których mowa w § 1 jest zebranie uwag, opinii mieszkańców gminy Budry do projektu </w:t>
      </w:r>
      <w:bookmarkStart w:id="3" w:name="__DdeLink__800_3490254657"/>
      <w:r>
        <w:rPr>
          <w:rFonts w:cs="Times New Roman" w:ascii="Times New Roman" w:hAnsi="Times New Roman"/>
          <w:b/>
          <w:bCs/>
          <w:i/>
          <w:iCs/>
          <w:color w:val="000000"/>
          <w:sz w:val="24"/>
        </w:rPr>
        <w:t>Lokalnego</w:t>
      </w:r>
      <w:r>
        <w:rPr>
          <w:rFonts w:cs="Times New Roman" w:ascii="Times New Roman" w:hAnsi="Times New Roman"/>
          <w:b/>
          <w:bCs/>
          <w:i/>
          <w:iCs/>
        </w:rPr>
        <w:t xml:space="preserve"> Programu Deinstytucjonalizacji Usług Społecznych Gminy Budr</w:t>
      </w:r>
      <w:r>
        <w:rPr>
          <w:rFonts w:cs="Times New Roman" w:ascii="Times New Roman" w:hAnsi="Times New Roman"/>
          <w:b/>
          <w:bCs/>
          <w:i/>
          <w:iCs/>
          <w:color w:val="000000"/>
        </w:rPr>
        <w:t>y na lata 2026-2029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</w:rPr>
        <w:t xml:space="preserve">. </w:t>
      </w:r>
      <w:bookmarkEnd w:id="3"/>
    </w:p>
    <w:p>
      <w:pPr>
        <w:pStyle w:val="Normal"/>
        <w:spacing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 Zasięg konsultacji: ogólnogminny.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</w:rPr>
        <w:t>§ 3</w:t>
      </w:r>
      <w:r>
        <w:rPr>
          <w:rFonts w:cs="Times New Roman" w:ascii="Times New Roman" w:hAnsi="Times New Roman"/>
        </w:rPr>
        <w:t>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Konsultacje zostaną przeprowadzone w okresie do 25 września 2026r. do 2 października 2026r.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</w:rPr>
        <w:t>§ 4</w:t>
      </w:r>
      <w:r>
        <w:rPr>
          <w:rFonts w:cs="Times New Roman" w:ascii="Times New Roman" w:hAnsi="Times New Roman"/>
        </w:rPr>
        <w:t>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360" w:before="0" w:after="20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Ogłoszenie o przeprowadzeniu konsultacji opublikowane będzie na stronie Biuletynu Informacji Publicznej Urzędu Gminy Budry, stronie internetowej Gminy Budry </w:t>
      </w:r>
      <w:hyperlink r:id="rId2">
        <w:r>
          <w:rPr>
            <w:rStyle w:val="Hyperlink"/>
            <w:rFonts w:ascii="Times New Roman" w:hAnsi="Times New Roman"/>
          </w:rPr>
          <w:t>www.budry.pl</w:t>
        </w:r>
      </w:hyperlink>
      <w:r>
        <w:rPr>
          <w:rFonts w:ascii="Times New Roman" w:hAnsi="Times New Roman"/>
        </w:rPr>
        <w:t xml:space="preserve">, w Biuletynie Informacji Publicznej Gminnego Ośrodka Pomocy Społecznej w Budrach  wraz z projektem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</w:rPr>
        <w:t>Lokalnego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</w:rPr>
        <w:t xml:space="preserve"> Programu Deinstytucjonalizacji Usług Społecznych Gminy Budr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</w:rPr>
        <w:t>y na lata 2026-2029. Ponadto ogłoszenie zostanie udostępnione w Gminnym Ośrodku Pomocy Społecznej w Budrach.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360" w:before="0" w:after="20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 xml:space="preserve">              </w:t>
      </w:r>
      <w:r>
        <w:rPr>
          <w:rFonts w:ascii="Times New Roman" w:hAnsi="Times New Roman"/>
        </w:rPr>
        <w:t xml:space="preserve">                                                        </w:t>
      </w:r>
    </w:p>
    <w:p>
      <w:pPr>
        <w:pStyle w:val="Normal"/>
        <w:spacing w:before="0" w:after="120"/>
        <w:jc w:val="center"/>
        <w:rPr/>
      </w:pPr>
      <w:bookmarkStart w:id="4" w:name="__DdeLink__1589_3490254657"/>
      <w:r>
        <w:rPr>
          <w:rFonts w:cs="Times New Roman" w:ascii="Times New Roman" w:hAnsi="Times New Roman"/>
          <w:b/>
        </w:rPr>
        <w:t>§ 5.</w:t>
      </w:r>
      <w:bookmarkEnd w:id="4"/>
    </w:p>
    <w:p>
      <w:pPr>
        <w:pStyle w:val="Normal"/>
        <w:spacing w:before="0" w:after="12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 xml:space="preserve">Konsultacje polegają na wyrażeniu opinii lub wniesieniu uwag i wniosków do treści projektu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</w:rPr>
        <w:t>Lokalnego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</w:rPr>
        <w:t xml:space="preserve"> Programu Deinstytucjonalizacji Usług Społecznych Gminy Budr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</w:rPr>
        <w:t>y na lata 2026-2029.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before="0" w:after="120"/>
        <w:jc w:val="center"/>
        <w:rPr/>
      </w:pPr>
      <w:bookmarkStart w:id="5" w:name="__DdeLink__1573_3490254657"/>
      <w:r>
        <w:rPr>
          <w:rFonts w:cs="Times New Roman" w:ascii="Times New Roman" w:hAnsi="Times New Roman"/>
          <w:b/>
        </w:rPr>
        <w:t>§ 6.</w:t>
      </w:r>
      <w:bookmarkEnd w:id="5"/>
    </w:p>
    <w:p>
      <w:pPr>
        <w:pStyle w:val="Normal"/>
        <w:spacing w:lineRule="auto" w:line="360" w:before="0" w:after="120"/>
        <w:jc w:val="both"/>
        <w:rPr/>
      </w:pPr>
      <w:r>
        <w:rPr>
          <w:rFonts w:cs="Times New Roman" w:ascii="Times New Roman" w:hAnsi="Times New Roman"/>
        </w:rPr>
        <w:t xml:space="preserve">Opinie, uwagi i wnioski należy składać w formie pisemnej do Gminnego Ośrodka Pomocy społecznej w Budrach ul. Aleja Wojska Polskiego 18, 11-606 Budry (pokój nr 2), wysłać na adres GOPS Budry                ul. Aleja Wojska Polskiego 18, 11-606 Budry z dopiskiem: </w:t>
      </w:r>
      <w:r>
        <w:rPr>
          <w:rFonts w:cs="Times New Roman" w:ascii="Times New Roman" w:hAnsi="Times New Roman"/>
          <w:u w:val="single"/>
        </w:rPr>
        <w:t xml:space="preserve">Konsultacje społeczne PUS” </w:t>
      </w:r>
      <w:r>
        <w:rPr>
          <w:rFonts w:cs="Times New Roman" w:ascii="Times New Roman" w:hAnsi="Times New Roman"/>
        </w:rPr>
        <w:t xml:space="preserve">lub przekazać drogą elektroniczną na adres </w:t>
      </w:r>
      <w:hyperlink r:id="rId3">
        <w:r>
          <w:rPr>
            <w:rStyle w:val="Hyperlink"/>
            <w:rFonts w:cs="Times New Roman" w:ascii="Times New Roman" w:hAnsi="Times New Roman"/>
          </w:rPr>
          <w:t>gops@budry.pl</w:t>
        </w:r>
      </w:hyperlink>
      <w:r>
        <w:rPr>
          <w:rFonts w:cs="Times New Roman" w:ascii="Times New Roman" w:hAnsi="Times New Roman"/>
        </w:rPr>
        <w:t xml:space="preserve"> z dopiskiem w temacie „Konsultacje społeczne PUS”                  w terminie określonym w </w:t>
      </w:r>
      <w:r>
        <w:rPr>
          <w:rFonts w:cs="Times New Roman" w:ascii="Times New Roman" w:hAnsi="Times New Roman"/>
          <w:b/>
        </w:rPr>
        <w:t>§ 3.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before="0" w:after="1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7.</w:t>
      </w:r>
    </w:p>
    <w:p>
      <w:pPr>
        <w:pStyle w:val="Normal"/>
        <w:spacing w:before="0" w:after="120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Wzór formularza konsultacyjnego stanowi załącznik nr 2 do niniejszego Zarządzenia .</w:t>
      </w:r>
    </w:p>
    <w:p>
      <w:pPr>
        <w:pStyle w:val="Normal"/>
        <w:spacing w:before="0" w:after="120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spacing w:before="0" w:after="120"/>
        <w:jc w:val="center"/>
        <w:rPr>
          <w:rFonts w:ascii="Times New Roman" w:hAnsi="Times New Roman"/>
        </w:rPr>
      </w:pPr>
      <w:bookmarkStart w:id="6" w:name="__DdeLink__1567_3490254657_kopia_1"/>
      <w:r>
        <w:rPr>
          <w:rFonts w:ascii="Times New Roman" w:hAnsi="Times New Roman"/>
          <w:b/>
        </w:rPr>
        <w:t>§ 8.</w:t>
      </w:r>
    </w:p>
    <w:p>
      <w:pPr>
        <w:pStyle w:val="Normal"/>
        <w:spacing w:before="0" w:after="120"/>
        <w:jc w:val="start"/>
        <w:rPr>
          <w:rFonts w:ascii="Times New Roman" w:hAnsi="Times New Roman"/>
          <w:b w:val="false"/>
          <w:bCs w:val="false"/>
        </w:rPr>
      </w:pPr>
      <w:bookmarkEnd w:id="6"/>
      <w:r>
        <w:rPr>
          <w:rFonts w:ascii="Times New Roman" w:hAnsi="Times New Roman"/>
          <w:b w:val="false"/>
          <w:bCs w:val="false"/>
        </w:rPr>
        <w:t>Organem właściwym do rozpatrzenia opinii, uwag i wniosków jest Wójt Gminy Budry.</w:t>
      </w:r>
    </w:p>
    <w:p>
      <w:pPr>
        <w:pStyle w:val="Normal"/>
        <w:spacing w:before="0" w:after="120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spacing w:before="0" w:after="120"/>
        <w:jc w:val="center"/>
        <w:rPr/>
      </w:pPr>
      <w:r>
        <w:rPr>
          <w:rFonts w:cs="Times New Roman" w:ascii="Times New Roman" w:hAnsi="Times New Roman"/>
          <w:b/>
        </w:rPr>
        <w:t>§ 9.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</w:rPr>
        <w:t>Odpowiedzialnym za przeprowadzenie konsultacji jest Kierownik Gminnego Ośrodka Pomocy Społecznej w Budrach.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before="0" w:after="120"/>
        <w:jc w:val="center"/>
        <w:rPr/>
      </w:pPr>
      <w:r>
        <w:rPr>
          <w:b/>
        </w:rPr>
        <w:t xml:space="preserve">§ 10. 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>Wyniki konsultacji wraz ze stanowiskiem Wójta Gminy Budry zamieszczone zostaną w Biuletynie Informacji Publicznej oraz na stronie internetowej Urzędu Gminy Budry nie później niż w terminie 14 dni od dnia zakończenia konsultacji.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20"/>
        <w:jc w:val="center"/>
        <w:rPr/>
      </w:pPr>
      <w:bookmarkStart w:id="7" w:name="__DdeLink__1575_3490254657"/>
      <w:r>
        <w:rPr>
          <w:rFonts w:cs="Times New Roman" w:ascii="Times New Roman" w:hAnsi="Times New Roman"/>
          <w:b/>
        </w:rPr>
        <w:t xml:space="preserve">§ 11.                  </w:t>
      </w:r>
      <w:bookmarkEnd w:id="7"/>
    </w:p>
    <w:p>
      <w:pPr>
        <w:pStyle w:val="Normal"/>
        <w:spacing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Zarządzenie wchodzi w życie z dniem podjęcia.</w:t>
      </w:r>
    </w:p>
    <w:p>
      <w:pPr>
        <w:pStyle w:val="Normal"/>
        <w:ind w:firstLine="538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/>
        <w:suppressAutoHyphens w:val="true"/>
        <w:bidi w:val="0"/>
        <w:spacing w:lineRule="auto" w:line="360" w:before="0" w:after="200"/>
        <w:ind w:firstLine="3685" w:start="0" w:end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Wójt Gminy Budry</w:t>
      </w:r>
    </w:p>
    <w:p>
      <w:pPr>
        <w:pStyle w:val="Normal"/>
        <w:widowControl/>
        <w:suppressAutoHyphens w:val="true"/>
        <w:bidi w:val="0"/>
        <w:spacing w:lineRule="auto" w:line="360" w:before="0" w:after="200"/>
        <w:ind w:firstLine="3685" w:start="0" w:end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/-/ </w:t>
      </w:r>
    </w:p>
    <w:p>
      <w:pPr>
        <w:pStyle w:val="Normal"/>
        <w:widowControl/>
        <w:suppressAutoHyphens w:val="true"/>
        <w:bidi w:val="0"/>
        <w:spacing w:lineRule="auto" w:line="360" w:before="0" w:after="200"/>
        <w:ind w:firstLine="3685" w:start="0" w:end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Mariusz Molda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63ed9"/>
    <w:rPr>
      <w:color w:themeColor="hyperlink" w:val="0000FF"/>
      <w:u w:val="single"/>
    </w:rPr>
  </w:style>
  <w:style w:type="character" w:styleId="WW8Num1z0">
    <w:name w:val="WW8Num1z0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ce6919"/>
    <w:pPr>
      <w:spacing w:before="0" w:after="200"/>
      <w:ind w:hanging="0" w:start="720"/>
      <w:contextualSpacing/>
    </w:pPr>
    <w:rPr/>
  </w:style>
  <w:style w:type="numbering" w:styleId="Bezlistyuser" w:default="1">
    <w:name w:val="Bez listy (user)"/>
    <w:uiPriority w:val="99"/>
    <w:semiHidden/>
    <w:unhideWhenUsed/>
    <w:qFormat/>
  </w:style>
  <w:style w:type="numbering" w:styleId="WW8Num1">
    <w:name w:val="WW8Num1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budry.pl/" TargetMode="External"/><Relationship Id="rId3" Type="http://schemas.openxmlformats.org/officeDocument/2006/relationships/hyperlink" Target="mailto:gops@dubeninki.pl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Application>LibreOffice/26.2.5.2$Windows_X86_64 LibreOffice_project/cd7284b4cbbfeb507e630c1aac019f4157393acb</Application>
  <AppVersion>15.0000</AppVersion>
  <Pages>2</Pages>
  <Words>429</Words>
  <Characters>2485</Characters>
  <CharactersWithSpaces>3013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2022-04-08T13:16:00Z</dcterms:created>
  <dc:creator>Pomoc społeczna</dc:creator>
  <dc:description/>
  <dc:language>pl-PL</dc:language>
  <cp:lastModifiedBy>Aldona Łyczewska</cp:lastModifiedBy>
  <cp:lastPrinted>2026-09-17T10:38:46Z</cp:lastPrinted>
  <dcterms:modified xsi:type="dcterms:W3CDTF">2026-09-17T11:37:50Z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